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D5A18" w14:textId="77777777" w:rsidR="00E31343" w:rsidRPr="009C16DB" w:rsidRDefault="00E31343" w:rsidP="00E31343">
      <w:pPr>
        <w:keepNext/>
        <w:ind w:left="4678" w:hanging="4956"/>
        <w:outlineLvl w:val="0"/>
        <w:rPr>
          <w:sz w:val="28"/>
          <w:szCs w:val="24"/>
        </w:rPr>
      </w:pPr>
      <w:r w:rsidRPr="009C16DB">
        <w:rPr>
          <w:sz w:val="28"/>
          <w:szCs w:val="28"/>
          <w:lang w:val="be-BY"/>
        </w:rPr>
        <w:t>ПЕРВОЕ РУДОУПРАВЛЕНИЕ</w:t>
      </w:r>
      <w:r w:rsidRPr="009C16DB">
        <w:rPr>
          <w:sz w:val="28"/>
          <w:szCs w:val="28"/>
        </w:rPr>
        <w:tab/>
      </w:r>
      <w:r w:rsidRPr="009C16DB">
        <w:rPr>
          <w:sz w:val="28"/>
          <w:szCs w:val="24"/>
        </w:rPr>
        <w:t>Зам. генерального директора по МТО-начальнику управления МТО</w:t>
      </w:r>
    </w:p>
    <w:p w14:paraId="53964214" w14:textId="77777777" w:rsidR="00E31343" w:rsidRPr="009C16DB" w:rsidRDefault="00E31343" w:rsidP="00E31343">
      <w:pPr>
        <w:keepNext/>
        <w:ind w:left="4248" w:firstLine="430"/>
        <w:outlineLvl w:val="0"/>
        <w:rPr>
          <w:sz w:val="28"/>
          <w:szCs w:val="24"/>
        </w:rPr>
      </w:pPr>
      <w:r w:rsidRPr="009C16DB">
        <w:rPr>
          <w:sz w:val="28"/>
          <w:szCs w:val="24"/>
        </w:rPr>
        <w:t xml:space="preserve">ОАО «Беларуськалий»                                                                                                                                                                                            </w:t>
      </w:r>
    </w:p>
    <w:p w14:paraId="4671E0BE" w14:textId="77777777" w:rsidR="00E31343" w:rsidRPr="009C16DB" w:rsidRDefault="00E31343" w:rsidP="00E31343">
      <w:pPr>
        <w:keepNext/>
        <w:outlineLvl w:val="0"/>
        <w:rPr>
          <w:sz w:val="28"/>
          <w:szCs w:val="28"/>
          <w:lang w:val="be-BY"/>
        </w:rPr>
      </w:pPr>
      <w:r w:rsidRPr="009C16DB">
        <w:rPr>
          <w:sz w:val="28"/>
          <w:szCs w:val="24"/>
        </w:rPr>
        <w:tab/>
      </w:r>
      <w:r w:rsidRPr="009C16DB">
        <w:rPr>
          <w:sz w:val="28"/>
          <w:szCs w:val="24"/>
        </w:rPr>
        <w:tab/>
      </w:r>
      <w:r w:rsidRPr="009C16DB">
        <w:rPr>
          <w:sz w:val="28"/>
          <w:szCs w:val="24"/>
        </w:rPr>
        <w:tab/>
      </w:r>
      <w:r w:rsidRPr="009C16DB">
        <w:rPr>
          <w:sz w:val="28"/>
          <w:szCs w:val="24"/>
        </w:rPr>
        <w:tab/>
      </w:r>
      <w:r w:rsidRPr="009C16DB">
        <w:rPr>
          <w:sz w:val="28"/>
          <w:szCs w:val="24"/>
        </w:rPr>
        <w:tab/>
      </w:r>
      <w:r w:rsidRPr="009C16DB">
        <w:rPr>
          <w:sz w:val="28"/>
          <w:szCs w:val="24"/>
        </w:rPr>
        <w:tab/>
        <w:t xml:space="preserve">      </w:t>
      </w:r>
      <w:r w:rsidRPr="009C16DB">
        <w:rPr>
          <w:sz w:val="28"/>
          <w:szCs w:val="24"/>
          <w:lang w:val="be-BY"/>
        </w:rPr>
        <w:t>Протасене С.Н.</w:t>
      </w:r>
    </w:p>
    <w:p w14:paraId="19C7ACF2" w14:textId="77777777" w:rsidR="00E31343" w:rsidRPr="009C16DB" w:rsidRDefault="00E31343" w:rsidP="00E31343">
      <w:pPr>
        <w:pStyle w:val="a3"/>
        <w:ind w:right="-284" w:firstLine="4678"/>
        <w:jc w:val="left"/>
        <w:rPr>
          <w:b/>
          <w:lang w:val="be-BY"/>
        </w:rPr>
      </w:pPr>
    </w:p>
    <w:p w14:paraId="1C42842D" w14:textId="77777777" w:rsidR="00E31343" w:rsidRDefault="00E31343" w:rsidP="00E31343">
      <w:pPr>
        <w:pStyle w:val="a3"/>
        <w:ind w:right="-284" w:firstLine="4678"/>
        <w:jc w:val="left"/>
        <w:rPr>
          <w:b/>
        </w:rPr>
      </w:pPr>
    </w:p>
    <w:p w14:paraId="1E6AA1E6" w14:textId="117ABBD0" w:rsidR="00E31343" w:rsidRDefault="00E31343" w:rsidP="00E31343">
      <w:pPr>
        <w:pStyle w:val="a3"/>
        <w:ind w:right="-284" w:firstLine="4678"/>
        <w:jc w:val="left"/>
        <w:rPr>
          <w:b/>
        </w:rPr>
      </w:pPr>
    </w:p>
    <w:p w14:paraId="7BD1C9F8" w14:textId="77777777" w:rsidR="00E31343" w:rsidRPr="009C42B3" w:rsidRDefault="00E31343" w:rsidP="00E31343">
      <w:pPr>
        <w:pStyle w:val="a3"/>
        <w:ind w:right="-284" w:firstLine="0"/>
        <w:jc w:val="left"/>
      </w:pPr>
      <w:r w:rsidRPr="00ED01CE">
        <w:t>ДОКЛАДНАЯ ЗАПИСКА</w:t>
      </w:r>
    </w:p>
    <w:p w14:paraId="3A3E31FF" w14:textId="77777777" w:rsidR="00E31343" w:rsidRDefault="00E31343" w:rsidP="00E31343">
      <w:pPr>
        <w:pStyle w:val="a3"/>
        <w:ind w:right="-284" w:firstLine="0"/>
        <w:jc w:val="left"/>
      </w:pPr>
    </w:p>
    <w:p w14:paraId="7F10C3B2" w14:textId="77777777" w:rsidR="00E31343" w:rsidRDefault="00E31343" w:rsidP="00E31343">
      <w:pPr>
        <w:pStyle w:val="a3"/>
        <w:ind w:right="-284" w:firstLine="0"/>
        <w:jc w:val="left"/>
      </w:pPr>
      <w:r>
        <w:t>_____________ № _______</w:t>
      </w:r>
    </w:p>
    <w:p w14:paraId="41308F7B" w14:textId="77777777" w:rsidR="00E31343" w:rsidRDefault="00E31343" w:rsidP="00E31343">
      <w:pPr>
        <w:pStyle w:val="a3"/>
        <w:ind w:right="-284" w:firstLine="0"/>
        <w:jc w:val="left"/>
      </w:pPr>
    </w:p>
    <w:p w14:paraId="76E0A24B" w14:textId="6E11C609" w:rsidR="00E31343" w:rsidRDefault="00E31343" w:rsidP="001C5A5C">
      <w:pPr>
        <w:jc w:val="both"/>
        <w:rPr>
          <w:color w:val="000000"/>
          <w:sz w:val="28"/>
          <w:szCs w:val="28"/>
        </w:rPr>
      </w:pPr>
      <w:r>
        <w:rPr>
          <w:sz w:val="28"/>
        </w:rPr>
        <w:t xml:space="preserve">Касается </w:t>
      </w:r>
      <w:r w:rsidR="001C5A5C">
        <w:rPr>
          <w:color w:val="000000"/>
          <w:sz w:val="28"/>
          <w:szCs w:val="28"/>
        </w:rPr>
        <w:t>технического задания</w:t>
      </w:r>
    </w:p>
    <w:p w14:paraId="3AE7320B" w14:textId="660034B5" w:rsidR="001C5A5C" w:rsidRDefault="001C5A5C" w:rsidP="001C5A5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ротационные датчики</w:t>
      </w:r>
    </w:p>
    <w:p w14:paraId="5864C910" w14:textId="5CC53197" w:rsidR="000E5978" w:rsidRDefault="000E5978" w:rsidP="000E5978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закупки ротационн</w:t>
      </w:r>
      <w:r w:rsidR="001C5A5C">
        <w:rPr>
          <w:color w:val="000000"/>
          <w:sz w:val="28"/>
          <w:szCs w:val="28"/>
        </w:rPr>
        <w:t>ых</w:t>
      </w:r>
      <w:r>
        <w:rPr>
          <w:color w:val="000000"/>
          <w:sz w:val="28"/>
          <w:szCs w:val="28"/>
        </w:rPr>
        <w:t xml:space="preserve"> датчик</w:t>
      </w:r>
      <w:r w:rsidR="001C5A5C">
        <w:rPr>
          <w:color w:val="000000"/>
          <w:sz w:val="28"/>
          <w:szCs w:val="28"/>
        </w:rPr>
        <w:t>ов</w:t>
      </w:r>
      <w:r>
        <w:rPr>
          <w:color w:val="000000"/>
          <w:sz w:val="28"/>
          <w:szCs w:val="28"/>
        </w:rPr>
        <w:t xml:space="preserve"> уровня </w:t>
      </w:r>
      <w:r>
        <w:rPr>
          <w:color w:val="000000"/>
          <w:sz w:val="28"/>
          <w:szCs w:val="28"/>
          <w:lang w:val="en-US"/>
        </w:rPr>
        <w:t>RN</w:t>
      </w:r>
      <w:r>
        <w:rPr>
          <w:color w:val="000000"/>
          <w:sz w:val="28"/>
          <w:szCs w:val="28"/>
        </w:rPr>
        <w:t>300</w:t>
      </w:r>
      <w:r w:rsidR="00C95DBB">
        <w:rPr>
          <w:color w:val="000000"/>
          <w:sz w:val="28"/>
          <w:szCs w:val="28"/>
        </w:rPr>
        <w:t>1</w:t>
      </w:r>
      <w:r w:rsidR="00E313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количестве </w:t>
      </w:r>
      <w:r w:rsidR="00C95DBB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>шт</w:t>
      </w:r>
      <w:r w:rsidR="001C5A5C">
        <w:rPr>
          <w:color w:val="000000"/>
          <w:sz w:val="28"/>
          <w:szCs w:val="28"/>
        </w:rPr>
        <w:t>ук</w:t>
      </w:r>
      <w:r>
        <w:rPr>
          <w:color w:val="000000"/>
          <w:sz w:val="28"/>
          <w:szCs w:val="28"/>
        </w:rPr>
        <w:t>,</w:t>
      </w:r>
      <w:r w:rsidRPr="00FE3667">
        <w:rPr>
          <w:color w:val="000000"/>
          <w:sz w:val="28"/>
          <w:szCs w:val="28"/>
        </w:rPr>
        <w:t xml:space="preserve"> </w:t>
      </w:r>
      <w:r w:rsidR="00E31343">
        <w:rPr>
          <w:color w:val="000000"/>
          <w:sz w:val="28"/>
          <w:szCs w:val="28"/>
        </w:rPr>
        <w:t>согласно плану закупок вспомогательного оборудования на 202</w:t>
      </w:r>
      <w:r w:rsidR="00C95DBB">
        <w:rPr>
          <w:color w:val="000000"/>
          <w:sz w:val="28"/>
          <w:szCs w:val="28"/>
        </w:rPr>
        <w:t>5</w:t>
      </w:r>
      <w:r w:rsidR="00E31343">
        <w:rPr>
          <w:color w:val="000000"/>
          <w:sz w:val="28"/>
          <w:szCs w:val="28"/>
        </w:rPr>
        <w:t xml:space="preserve"> </w:t>
      </w:r>
      <w:r w:rsidR="001C5A5C">
        <w:rPr>
          <w:color w:val="000000"/>
          <w:sz w:val="28"/>
          <w:szCs w:val="28"/>
        </w:rPr>
        <w:t>год</w:t>
      </w:r>
      <w:r w:rsidR="00E31343">
        <w:rPr>
          <w:color w:val="000000"/>
          <w:sz w:val="28"/>
          <w:szCs w:val="28"/>
        </w:rPr>
        <w:t xml:space="preserve"> для ЦЭС СОФ</w:t>
      </w:r>
      <w:r w:rsidR="00C95DBB">
        <w:rPr>
          <w:color w:val="000000"/>
          <w:sz w:val="28"/>
          <w:szCs w:val="28"/>
        </w:rPr>
        <w:t> </w:t>
      </w:r>
      <w:r w:rsidR="00E31343">
        <w:rPr>
          <w:color w:val="000000"/>
          <w:sz w:val="28"/>
          <w:szCs w:val="28"/>
        </w:rPr>
        <w:t>1РУ, прошу</w:t>
      </w:r>
      <w:r w:rsidR="00E31343" w:rsidRPr="00FE3667"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 xml:space="preserve">применить типовое </w:t>
      </w:r>
      <w:r w:rsidRPr="005C5274">
        <w:rPr>
          <w:color w:val="000000"/>
          <w:sz w:val="28"/>
          <w:szCs w:val="28"/>
          <w:highlight w:val="yellow"/>
        </w:rPr>
        <w:t>техническое задание №3.13</w:t>
      </w:r>
      <w:r w:rsidR="003144F7" w:rsidRPr="005C5274">
        <w:rPr>
          <w:color w:val="000000"/>
          <w:sz w:val="28"/>
          <w:szCs w:val="28"/>
          <w:highlight w:val="yellow"/>
        </w:rPr>
        <w:t>.</w:t>
      </w:r>
      <w:r w:rsidR="00C95DBB" w:rsidRPr="005C5274">
        <w:rPr>
          <w:color w:val="000000"/>
          <w:sz w:val="28"/>
          <w:szCs w:val="28"/>
          <w:highlight w:val="yellow"/>
        </w:rPr>
        <w:t>1</w:t>
      </w:r>
      <w:r w:rsidRPr="005C5274">
        <w:rPr>
          <w:color w:val="000000"/>
          <w:sz w:val="28"/>
          <w:szCs w:val="28"/>
          <w:highlight w:val="yellow"/>
        </w:rPr>
        <w:t xml:space="preserve"> на датчик предельного уровня ротационного типа </w:t>
      </w:r>
      <w:r w:rsidR="00C95DBB" w:rsidRPr="005C5274">
        <w:rPr>
          <w:color w:val="000000"/>
          <w:sz w:val="28"/>
          <w:szCs w:val="28"/>
          <w:highlight w:val="yellow"/>
        </w:rPr>
        <w:t>короткого исполнения (длина внешней трубки 150мм)</w:t>
      </w:r>
      <w:r w:rsidRPr="005C5274">
        <w:rPr>
          <w:color w:val="000000"/>
          <w:sz w:val="28"/>
          <w:szCs w:val="28"/>
          <w:highlight w:val="yellow"/>
        </w:rPr>
        <w:t>.</w:t>
      </w:r>
    </w:p>
    <w:p w14:paraId="5F0B81DB" w14:textId="77777777" w:rsidR="00E31343" w:rsidRDefault="00E31343" w:rsidP="00E31343">
      <w:pPr>
        <w:jc w:val="both"/>
        <w:rPr>
          <w:sz w:val="28"/>
        </w:rPr>
      </w:pPr>
    </w:p>
    <w:p w14:paraId="578185ED" w14:textId="77777777" w:rsidR="00E31343" w:rsidRPr="00DD35B7" w:rsidRDefault="00E31343" w:rsidP="00E31343">
      <w:pPr>
        <w:jc w:val="both"/>
        <w:rPr>
          <w:sz w:val="28"/>
        </w:rPr>
      </w:pPr>
      <w:r>
        <w:rPr>
          <w:sz w:val="28"/>
        </w:rPr>
        <w:t>Главный инженер 1</w:t>
      </w:r>
      <w:r w:rsidRPr="008D0508">
        <w:rPr>
          <w:sz w:val="28"/>
        </w:rPr>
        <w:t xml:space="preserve"> </w:t>
      </w:r>
      <w:r>
        <w:rPr>
          <w:sz w:val="28"/>
        </w:rPr>
        <w:t>РУ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С.А. Бода</w:t>
      </w:r>
    </w:p>
    <w:p w14:paraId="1EFBA6FF" w14:textId="77777777" w:rsidR="00E31343" w:rsidRDefault="00E31343" w:rsidP="00E31343">
      <w:pPr>
        <w:ind w:firstLine="567"/>
        <w:jc w:val="both"/>
        <w:rPr>
          <w:sz w:val="28"/>
        </w:rPr>
      </w:pPr>
    </w:p>
    <w:p w14:paraId="37424C92" w14:textId="77777777" w:rsidR="00E31343" w:rsidRDefault="00E31343" w:rsidP="00E31343">
      <w:pPr>
        <w:tabs>
          <w:tab w:val="num" w:pos="0"/>
          <w:tab w:val="left" w:pos="6804"/>
        </w:tabs>
        <w:rPr>
          <w:sz w:val="28"/>
          <w:szCs w:val="28"/>
        </w:rPr>
      </w:pPr>
    </w:p>
    <w:p w14:paraId="05803EE8" w14:textId="77777777" w:rsidR="00E31343" w:rsidRDefault="00E31343" w:rsidP="00E31343">
      <w:pPr>
        <w:tabs>
          <w:tab w:val="num" w:pos="0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>Согласовано</w:t>
      </w:r>
      <w:r w:rsidRPr="00A147A6">
        <w:rPr>
          <w:sz w:val="28"/>
          <w:szCs w:val="28"/>
        </w:rPr>
        <w:t>:</w:t>
      </w:r>
    </w:p>
    <w:p w14:paraId="23F9F0CC" w14:textId="77777777" w:rsidR="00E31343" w:rsidRPr="00A147A6" w:rsidRDefault="00E31343" w:rsidP="00E31343">
      <w:pPr>
        <w:tabs>
          <w:tab w:val="num" w:pos="0"/>
          <w:tab w:val="left" w:pos="6804"/>
        </w:tabs>
        <w:rPr>
          <w:sz w:val="28"/>
          <w:szCs w:val="28"/>
        </w:rPr>
      </w:pPr>
    </w:p>
    <w:p w14:paraId="46978386" w14:textId="77777777" w:rsidR="00E31343" w:rsidRDefault="00E31343" w:rsidP="00E31343">
      <w:pPr>
        <w:tabs>
          <w:tab w:val="num" w:pos="0"/>
          <w:tab w:val="left" w:pos="6804"/>
        </w:tabs>
        <w:rPr>
          <w:sz w:val="28"/>
          <w:szCs w:val="28"/>
        </w:rPr>
      </w:pPr>
      <w:r>
        <w:rPr>
          <w:sz w:val="28"/>
          <w:szCs w:val="28"/>
        </w:rPr>
        <w:t>Главный инженер СОФ 1 РУ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А.В. Мощин</w:t>
      </w:r>
    </w:p>
    <w:p w14:paraId="3D9D751C" w14:textId="77777777" w:rsidR="00E31343" w:rsidRPr="00A147A6" w:rsidRDefault="00E31343" w:rsidP="00E31343">
      <w:pPr>
        <w:tabs>
          <w:tab w:val="num" w:pos="0"/>
          <w:tab w:val="left" w:pos="6804"/>
        </w:tabs>
        <w:rPr>
          <w:sz w:val="28"/>
          <w:szCs w:val="28"/>
        </w:rPr>
      </w:pPr>
    </w:p>
    <w:p w14:paraId="5CA28D4F" w14:textId="77777777" w:rsidR="00E31343" w:rsidRPr="005F12AF" w:rsidRDefault="00E31343" w:rsidP="00E31343">
      <w:pPr>
        <w:pStyle w:val="2"/>
        <w:ind w:firstLine="0"/>
      </w:pPr>
      <w:r>
        <w:rPr>
          <w:szCs w:val="28"/>
        </w:rPr>
        <w:t xml:space="preserve">Главный энергетик СОФ 1РУ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А.С. Боровик</w:t>
      </w:r>
    </w:p>
    <w:p w14:paraId="42DEA6D8" w14:textId="77777777" w:rsidR="00D33548" w:rsidRDefault="00D33548" w:rsidP="00D33548"/>
    <w:p w14:paraId="72B38C86" w14:textId="77777777" w:rsidR="009816E1" w:rsidRDefault="009816E1">
      <w:pPr>
        <w:jc w:val="both"/>
      </w:pPr>
    </w:p>
    <w:p w14:paraId="6D22EBA2" w14:textId="77777777" w:rsidR="009816E1" w:rsidRDefault="009816E1">
      <w:pPr>
        <w:jc w:val="both"/>
      </w:pPr>
    </w:p>
    <w:p w14:paraId="19063945" w14:textId="3A9292AE" w:rsidR="000D2DF8" w:rsidRDefault="005F12AF">
      <w:pPr>
        <w:jc w:val="both"/>
      </w:pPr>
      <w:proofErr w:type="spellStart"/>
      <w:r>
        <w:t>Царикевич</w:t>
      </w:r>
      <w:proofErr w:type="spellEnd"/>
      <w:r>
        <w:t xml:space="preserve"> А.Н.</w:t>
      </w:r>
      <w:r w:rsidR="00FC4673">
        <w:t xml:space="preserve">   </w:t>
      </w:r>
      <w:r w:rsidR="00525C53">
        <w:t>7</w:t>
      </w:r>
      <w:r>
        <w:t>551</w:t>
      </w:r>
    </w:p>
    <w:p w14:paraId="68CB6696" w14:textId="77777777" w:rsidR="00892FA2" w:rsidRDefault="00892FA2" w:rsidP="00892FA2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835"/>
        <w:gridCol w:w="7086"/>
      </w:tblGrid>
      <w:tr w:rsidR="00892FA2" w14:paraId="2083873E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5E2B6A1F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ДОКЛАДНАЯ ЗАПИСКА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42931B1A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892FA2" w14:paraId="3C0D980B" w14:textId="77777777">
        <w:tc>
          <w:tcPr>
            <w:tcW w:w="2835" w:type="dxa"/>
          </w:tcPr>
          <w:p w14:paraId="70E82458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14C74779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892FA2" w14:paraId="25E1FF23" w14:textId="77777777">
        <w:tc>
          <w:tcPr>
            <w:tcW w:w="2835" w:type="dxa"/>
          </w:tcPr>
          <w:p w14:paraId="708EA27A" w14:textId="77777777" w:rsidR="00892FA2" w:rsidRDefault="00892FA2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2AFC2346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6763</w:t>
            </w:r>
          </w:p>
        </w:tc>
      </w:tr>
      <w:tr w:rsidR="00892FA2" w14:paraId="136521FE" w14:textId="77777777">
        <w:tc>
          <w:tcPr>
            <w:tcW w:w="2835" w:type="dxa"/>
          </w:tcPr>
          <w:p w14:paraId="6A0598DC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73C62422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03.02.2025</w:t>
            </w:r>
          </w:p>
        </w:tc>
      </w:tr>
      <w:tr w:rsidR="00892FA2" w14:paraId="2E84B191" w14:textId="77777777">
        <w:tc>
          <w:tcPr>
            <w:tcW w:w="2835" w:type="dxa"/>
          </w:tcPr>
          <w:p w14:paraId="29D5C7A5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0958CB87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03.02.2025</w:t>
            </w:r>
          </w:p>
        </w:tc>
      </w:tr>
      <w:tr w:rsidR="00892FA2" w14:paraId="590C7225" w14:textId="77777777">
        <w:tc>
          <w:tcPr>
            <w:tcW w:w="2835" w:type="dxa"/>
          </w:tcPr>
          <w:p w14:paraId="339CD201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22315166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892FA2" w14:paraId="1C3D9294" w14:textId="77777777">
        <w:tc>
          <w:tcPr>
            <w:tcW w:w="2835" w:type="dxa"/>
          </w:tcPr>
          <w:p w14:paraId="4D83E935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58966215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Внутренние документы</w:t>
            </w:r>
          </w:p>
        </w:tc>
      </w:tr>
      <w:tr w:rsidR="00892FA2" w14:paraId="71C2284A" w14:textId="77777777">
        <w:tc>
          <w:tcPr>
            <w:tcW w:w="2835" w:type="dxa"/>
          </w:tcPr>
          <w:p w14:paraId="012CEE2B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33B99627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Касается технического задания на ротационные датчики</w:t>
            </w: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892FA2" w14:paraId="39A844C7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0908739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3A059F9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892FA2" w14:paraId="05BE69BA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07635D4A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09FE8EF1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892FA2" w14:paraId="68E2FE1C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4EAC48E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D83806E" w14:textId="77777777" w:rsidR="00892FA2" w:rsidRDefault="00892FA2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892FA2" w14:paraId="4A41879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73B65A4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CB72CE0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Сильвинитовая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 обо...16.2/01 - 06   Журнал регистрации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ис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ходящей переписки (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сл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ужебных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 записок (писе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м), заявок, актов и т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</w:t>
            </w:r>
            <w:proofErr w:type="gram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  .</w:t>
            </w:r>
            <w:proofErr w:type="gram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п.)</w:t>
            </w:r>
          </w:p>
        </w:tc>
      </w:tr>
    </w:tbl>
    <w:p w14:paraId="4EFB42DC" w14:textId="77777777" w:rsidR="00892FA2" w:rsidRDefault="00892FA2" w:rsidP="00892FA2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12897" w:type="dxa"/>
        <w:tblInd w:w="-30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97"/>
      </w:tblGrid>
      <w:tr w:rsidR="00892FA2" w14:paraId="6D587335" w14:textId="77777777" w:rsidTr="00892FA2">
        <w:tc>
          <w:tcPr>
            <w:tcW w:w="12897" w:type="dxa"/>
            <w:tcBorders>
              <w:bottom w:val="single" w:sz="6" w:space="0" w:color="C0C0C0"/>
            </w:tcBorders>
          </w:tcPr>
          <w:p w14:paraId="0779F92A" w14:textId="77777777" w:rsidR="00892FA2" w:rsidRDefault="00892FA2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7F105252" w14:textId="77777777" w:rsidR="00892FA2" w:rsidRDefault="00892FA2" w:rsidP="00892F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 xml:space="preserve">[Резолюция]   07.02.2025 (срок исп. 21.02.2025) Дубин Д.А.  (Начальник отдела/Отдел общезаводского оборудования)  </w:t>
      </w:r>
    </w:p>
    <w:p w14:paraId="30330CCD" w14:textId="77777777" w:rsidR="00892FA2" w:rsidRDefault="00892FA2" w:rsidP="00892F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21.02.2025 - Барейша Д.А. - К исполнению</w:t>
      </w:r>
    </w:p>
    <w:p w14:paraId="317ED570" w14:textId="77777777" w:rsidR="00892FA2" w:rsidRDefault="00892FA2" w:rsidP="00892F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07.02.2025 (срок исп. 21.02.2025) Барейша Д.А.  (Начальник бюро/Бюро контрольно-измерительных приборов)  </w:t>
      </w:r>
    </w:p>
    <w:p w14:paraId="69CEEFAB" w14:textId="77777777" w:rsidR="00892FA2" w:rsidRDefault="00892FA2" w:rsidP="00892FA2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21.02.2025 - Статкевич А.М. - К исполнению</w:t>
      </w:r>
    </w:p>
    <w:p w14:paraId="2411E405" w14:textId="42CD65FC" w:rsidR="00892FA2" w:rsidRDefault="00892FA2" w:rsidP="00892FA2">
      <w:pPr>
        <w:jc w:val="both"/>
        <w:rPr>
          <w:sz w:val="24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07.02.2025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Статкевич А.М.</w:t>
      </w:r>
    </w:p>
    <w:sectPr w:rsidR="00892FA2" w:rsidSect="004666EB">
      <w:pgSz w:w="11907" w:h="16840" w:code="9"/>
      <w:pgMar w:top="737" w:right="567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FB4"/>
    <w:multiLevelType w:val="singleLevel"/>
    <w:tmpl w:val="64E4F1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6AC7EB0"/>
    <w:multiLevelType w:val="hybridMultilevel"/>
    <w:tmpl w:val="EB48E5FE"/>
    <w:lvl w:ilvl="0" w:tplc="334689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02F96"/>
    <w:multiLevelType w:val="singleLevel"/>
    <w:tmpl w:val="AC8263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48835D1"/>
    <w:multiLevelType w:val="singleLevel"/>
    <w:tmpl w:val="BB1232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24"/>
    <w:rsid w:val="000144D8"/>
    <w:rsid w:val="00086DFE"/>
    <w:rsid w:val="000B743D"/>
    <w:rsid w:val="000D1BEA"/>
    <w:rsid w:val="000D2DF8"/>
    <w:rsid w:val="000E5978"/>
    <w:rsid w:val="00161C7F"/>
    <w:rsid w:val="00163416"/>
    <w:rsid w:val="00183270"/>
    <w:rsid w:val="00184E4D"/>
    <w:rsid w:val="00185B22"/>
    <w:rsid w:val="001958BC"/>
    <w:rsid w:val="001C25C7"/>
    <w:rsid w:val="001C5A5C"/>
    <w:rsid w:val="001D51D0"/>
    <w:rsid w:val="001D5739"/>
    <w:rsid w:val="001E5553"/>
    <w:rsid w:val="001F7B93"/>
    <w:rsid w:val="0020053E"/>
    <w:rsid w:val="00237CBB"/>
    <w:rsid w:val="002514CA"/>
    <w:rsid w:val="00263D59"/>
    <w:rsid w:val="002A57C8"/>
    <w:rsid w:val="002B2CE2"/>
    <w:rsid w:val="002B50C1"/>
    <w:rsid w:val="002D2385"/>
    <w:rsid w:val="003144F7"/>
    <w:rsid w:val="00324FC8"/>
    <w:rsid w:val="00367C78"/>
    <w:rsid w:val="00380D9C"/>
    <w:rsid w:val="00385225"/>
    <w:rsid w:val="0039558A"/>
    <w:rsid w:val="003D151A"/>
    <w:rsid w:val="0041697B"/>
    <w:rsid w:val="00420B25"/>
    <w:rsid w:val="0043041B"/>
    <w:rsid w:val="00463635"/>
    <w:rsid w:val="004666EB"/>
    <w:rsid w:val="0047522D"/>
    <w:rsid w:val="00484315"/>
    <w:rsid w:val="004A0757"/>
    <w:rsid w:val="004A4074"/>
    <w:rsid w:val="004A53CB"/>
    <w:rsid w:val="004B1502"/>
    <w:rsid w:val="004C5E44"/>
    <w:rsid w:val="004D2F8E"/>
    <w:rsid w:val="004F3E85"/>
    <w:rsid w:val="00525C53"/>
    <w:rsid w:val="00532882"/>
    <w:rsid w:val="00547111"/>
    <w:rsid w:val="00556E2E"/>
    <w:rsid w:val="005A05FF"/>
    <w:rsid w:val="005B5476"/>
    <w:rsid w:val="005C1A32"/>
    <w:rsid w:val="005C5274"/>
    <w:rsid w:val="005D0350"/>
    <w:rsid w:val="005D4BD1"/>
    <w:rsid w:val="005F12AF"/>
    <w:rsid w:val="00605E24"/>
    <w:rsid w:val="00617607"/>
    <w:rsid w:val="00620069"/>
    <w:rsid w:val="00621143"/>
    <w:rsid w:val="00647940"/>
    <w:rsid w:val="006B0287"/>
    <w:rsid w:val="006B5D81"/>
    <w:rsid w:val="006D0D73"/>
    <w:rsid w:val="006E7F65"/>
    <w:rsid w:val="006F012F"/>
    <w:rsid w:val="007073A1"/>
    <w:rsid w:val="00713B16"/>
    <w:rsid w:val="00731D50"/>
    <w:rsid w:val="00745C1C"/>
    <w:rsid w:val="00751DD1"/>
    <w:rsid w:val="00765ECF"/>
    <w:rsid w:val="0079338F"/>
    <w:rsid w:val="007A40FE"/>
    <w:rsid w:val="007B057F"/>
    <w:rsid w:val="007B06B7"/>
    <w:rsid w:val="007B4493"/>
    <w:rsid w:val="007C13AE"/>
    <w:rsid w:val="007D1FCD"/>
    <w:rsid w:val="007F43E5"/>
    <w:rsid w:val="0081135F"/>
    <w:rsid w:val="008122A0"/>
    <w:rsid w:val="00846CD4"/>
    <w:rsid w:val="00847665"/>
    <w:rsid w:val="008629D2"/>
    <w:rsid w:val="00873A8B"/>
    <w:rsid w:val="00892FA2"/>
    <w:rsid w:val="008C28BF"/>
    <w:rsid w:val="008C3C8B"/>
    <w:rsid w:val="008D0508"/>
    <w:rsid w:val="00903BE1"/>
    <w:rsid w:val="00951204"/>
    <w:rsid w:val="00963DEE"/>
    <w:rsid w:val="009816E1"/>
    <w:rsid w:val="009A7FB7"/>
    <w:rsid w:val="009C42B3"/>
    <w:rsid w:val="009D59CD"/>
    <w:rsid w:val="009F04D2"/>
    <w:rsid w:val="009F20C5"/>
    <w:rsid w:val="00A15384"/>
    <w:rsid w:val="00A51DCC"/>
    <w:rsid w:val="00A658B3"/>
    <w:rsid w:val="00A7431D"/>
    <w:rsid w:val="00A909F2"/>
    <w:rsid w:val="00A91F0C"/>
    <w:rsid w:val="00A92ADA"/>
    <w:rsid w:val="00AE594F"/>
    <w:rsid w:val="00B03664"/>
    <w:rsid w:val="00B24554"/>
    <w:rsid w:val="00B345CC"/>
    <w:rsid w:val="00B34E71"/>
    <w:rsid w:val="00B8462B"/>
    <w:rsid w:val="00BB1DC2"/>
    <w:rsid w:val="00BD6EEA"/>
    <w:rsid w:val="00BE0AC1"/>
    <w:rsid w:val="00BE6A7D"/>
    <w:rsid w:val="00BF373C"/>
    <w:rsid w:val="00C07F29"/>
    <w:rsid w:val="00C34891"/>
    <w:rsid w:val="00C65140"/>
    <w:rsid w:val="00C82F5D"/>
    <w:rsid w:val="00C92689"/>
    <w:rsid w:val="00C95DBB"/>
    <w:rsid w:val="00CA4DB2"/>
    <w:rsid w:val="00CC2966"/>
    <w:rsid w:val="00CD7FE1"/>
    <w:rsid w:val="00CE6045"/>
    <w:rsid w:val="00D06FA2"/>
    <w:rsid w:val="00D33548"/>
    <w:rsid w:val="00D40323"/>
    <w:rsid w:val="00D50BF2"/>
    <w:rsid w:val="00D51734"/>
    <w:rsid w:val="00DC32D5"/>
    <w:rsid w:val="00DC6D8D"/>
    <w:rsid w:val="00DD35B7"/>
    <w:rsid w:val="00DE2A76"/>
    <w:rsid w:val="00E14050"/>
    <w:rsid w:val="00E31343"/>
    <w:rsid w:val="00E3771B"/>
    <w:rsid w:val="00E452E9"/>
    <w:rsid w:val="00E457AD"/>
    <w:rsid w:val="00E50132"/>
    <w:rsid w:val="00E64703"/>
    <w:rsid w:val="00E73BA3"/>
    <w:rsid w:val="00E76486"/>
    <w:rsid w:val="00E82EF8"/>
    <w:rsid w:val="00EB4775"/>
    <w:rsid w:val="00EF6732"/>
    <w:rsid w:val="00F13DFD"/>
    <w:rsid w:val="00F16D6C"/>
    <w:rsid w:val="00F20F50"/>
    <w:rsid w:val="00F35E1B"/>
    <w:rsid w:val="00F36B8C"/>
    <w:rsid w:val="00F76179"/>
    <w:rsid w:val="00F84028"/>
    <w:rsid w:val="00F94F1F"/>
    <w:rsid w:val="00FA1707"/>
    <w:rsid w:val="00FB3A6D"/>
    <w:rsid w:val="00FC3BB9"/>
    <w:rsid w:val="00FC4673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AE89BE"/>
  <w15:docId w15:val="{400C226F-D4A4-4864-9514-98B55EDCC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66EB"/>
  </w:style>
  <w:style w:type="paragraph" w:styleId="1">
    <w:name w:val="heading 1"/>
    <w:basedOn w:val="a"/>
    <w:next w:val="a"/>
    <w:qFormat/>
    <w:rsid w:val="004666E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666EB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66EB"/>
    <w:pPr>
      <w:keepNext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66EB"/>
    <w:pPr>
      <w:ind w:firstLine="5387"/>
      <w:jc w:val="right"/>
    </w:pPr>
    <w:rPr>
      <w:sz w:val="28"/>
    </w:rPr>
  </w:style>
  <w:style w:type="paragraph" w:styleId="a5">
    <w:name w:val="Body Text"/>
    <w:basedOn w:val="a"/>
    <w:rsid w:val="004666EB"/>
    <w:pPr>
      <w:jc w:val="both"/>
    </w:pPr>
    <w:rPr>
      <w:sz w:val="28"/>
    </w:rPr>
  </w:style>
  <w:style w:type="paragraph" w:styleId="20">
    <w:name w:val="Body Text Indent 2"/>
    <w:basedOn w:val="a"/>
    <w:rsid w:val="004666EB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4666EB"/>
    <w:pPr>
      <w:ind w:firstLine="567"/>
    </w:pPr>
    <w:rPr>
      <w:sz w:val="28"/>
    </w:rPr>
  </w:style>
  <w:style w:type="paragraph" w:styleId="a6">
    <w:name w:val="Balloon Text"/>
    <w:basedOn w:val="a"/>
    <w:semiHidden/>
    <w:rsid w:val="001F7B9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53288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Belaruskali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yurkevich</dc:creator>
  <cp:lastModifiedBy>Статкевич Андрей Михайлович</cp:lastModifiedBy>
  <cp:revision>3</cp:revision>
  <cp:lastPrinted>2014-08-11T08:01:00Z</cp:lastPrinted>
  <dcterms:created xsi:type="dcterms:W3CDTF">2025-02-07T11:43:00Z</dcterms:created>
  <dcterms:modified xsi:type="dcterms:W3CDTF">2025-05-06T13:02:00Z</dcterms:modified>
</cp:coreProperties>
</file>